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2" w:type="dxa"/>
        <w:tblLayout w:type="fixed"/>
        <w:tblLook w:val="04A0" w:firstRow="1" w:lastRow="0" w:firstColumn="1" w:lastColumn="0" w:noHBand="0" w:noVBand="1"/>
      </w:tblPr>
      <w:tblGrid>
        <w:gridCol w:w="1555"/>
        <w:gridCol w:w="1369"/>
        <w:gridCol w:w="1749"/>
        <w:gridCol w:w="851"/>
        <w:gridCol w:w="425"/>
        <w:gridCol w:w="992"/>
        <w:gridCol w:w="1843"/>
        <w:gridCol w:w="992"/>
        <w:gridCol w:w="851"/>
        <w:gridCol w:w="1417"/>
        <w:gridCol w:w="851"/>
        <w:gridCol w:w="1275"/>
        <w:gridCol w:w="851"/>
        <w:gridCol w:w="851"/>
      </w:tblGrid>
      <w:tr w:rsidR="004B18BD" w:rsidRPr="00057895" w:rsidTr="004B18BD">
        <w:trPr>
          <w:trHeight w:val="1098"/>
        </w:trPr>
        <w:tc>
          <w:tcPr>
            <w:tcW w:w="1555" w:type="dxa"/>
          </w:tcPr>
          <w:p w:rsidR="004B18BD" w:rsidRPr="00057895" w:rsidRDefault="004B18BD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369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8.40 – 8:55</w:t>
            </w:r>
          </w:p>
        </w:tc>
        <w:tc>
          <w:tcPr>
            <w:tcW w:w="1749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9.00 – 9.20</w:t>
            </w:r>
          </w:p>
        </w:tc>
        <w:tc>
          <w:tcPr>
            <w:tcW w:w="2268" w:type="dxa"/>
            <w:gridSpan w:val="3"/>
          </w:tcPr>
          <w:p w:rsidR="004B18BD" w:rsidRPr="00057895" w:rsidRDefault="00CB2880" w:rsidP="00A812ED">
            <w:pPr>
              <w:rPr>
                <w:rFonts w:ascii="Century Gothic" w:hAnsi="Century Gothic"/>
                <w:b/>
                <w:sz w:val="10"/>
                <w:szCs w:val="24"/>
              </w:rPr>
            </w:pPr>
            <w:r>
              <w:rPr>
                <w:rFonts w:ascii="Century Gothic" w:hAnsi="Century Gothic"/>
                <w:b/>
                <w:sz w:val="20"/>
                <w:szCs w:val="24"/>
              </w:rPr>
              <w:t>9:25-11:0</w:t>
            </w:r>
            <w:r w:rsidR="004B18BD" w:rsidRPr="00057895">
              <w:rPr>
                <w:rFonts w:ascii="Century Gothic" w:hAnsi="Century Gothic"/>
                <w:b/>
                <w:sz w:val="20"/>
                <w:szCs w:val="24"/>
              </w:rPr>
              <w:t xml:space="preserve">0 </w:t>
            </w:r>
            <w:proofErr w:type="spellStart"/>
            <w:r w:rsidR="004B18BD" w:rsidRPr="00057895">
              <w:rPr>
                <w:rFonts w:ascii="Century Gothic" w:hAnsi="Century Gothic"/>
                <w:b/>
                <w:sz w:val="10"/>
                <w:szCs w:val="24"/>
              </w:rPr>
              <w:t>Firetips</w:t>
            </w:r>
            <w:proofErr w:type="spellEnd"/>
            <w:r w:rsidR="004B18BD" w:rsidRPr="00057895">
              <w:rPr>
                <w:rFonts w:ascii="Century Gothic" w:hAnsi="Century Gothic"/>
                <w:b/>
                <w:sz w:val="10"/>
                <w:szCs w:val="24"/>
              </w:rPr>
              <w:t>/ Garden/Nursery</w:t>
            </w:r>
          </w:p>
          <w:p w:rsidR="004B18BD" w:rsidRPr="00057895" w:rsidRDefault="004B18BD" w:rsidP="00A812ED">
            <w:pPr>
              <w:rPr>
                <w:rFonts w:ascii="Century Gothic" w:hAnsi="Century Gothic"/>
                <w:b/>
                <w:sz w:val="10"/>
                <w:szCs w:val="24"/>
              </w:rPr>
            </w:pPr>
            <w:r w:rsidRPr="00057895">
              <w:rPr>
                <w:rFonts w:ascii="Century Gothic" w:hAnsi="Century Gothic"/>
                <w:b/>
                <w:sz w:val="10"/>
                <w:szCs w:val="24"/>
              </w:rPr>
              <w:t>(Nursery closed from 10:30)</w:t>
            </w:r>
          </w:p>
          <w:p w:rsidR="004B18BD" w:rsidRPr="00057895" w:rsidRDefault="004B18BD" w:rsidP="00A812ED">
            <w:pPr>
              <w:rPr>
                <w:rFonts w:ascii="Century Gothic" w:hAnsi="Century Gothic"/>
                <w:b/>
                <w:sz w:val="10"/>
                <w:szCs w:val="24"/>
              </w:rPr>
            </w:pPr>
            <w:r w:rsidRPr="00057895">
              <w:rPr>
                <w:rFonts w:ascii="Century Gothic" w:hAnsi="Century Gothic"/>
                <w:b/>
                <w:sz w:val="10"/>
                <w:szCs w:val="24"/>
              </w:rPr>
              <w:t>Free flow</w:t>
            </w:r>
          </w:p>
          <w:p w:rsidR="004B18BD" w:rsidRPr="00057895" w:rsidRDefault="004B18BD" w:rsidP="00A812E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10"/>
                <w:szCs w:val="24"/>
              </w:rPr>
              <w:t>Snack Bar Open</w:t>
            </w:r>
          </w:p>
        </w:tc>
        <w:tc>
          <w:tcPr>
            <w:tcW w:w="1843" w:type="dxa"/>
          </w:tcPr>
          <w:p w:rsidR="004B18BD" w:rsidRPr="00057895" w:rsidRDefault="00CB2880">
            <w:pPr>
              <w:rPr>
                <w:rFonts w:ascii="Century Gothic" w:hAnsi="Century Gothic"/>
                <w:b/>
                <w:sz w:val="20"/>
                <w:szCs w:val="24"/>
              </w:rPr>
            </w:pPr>
            <w:r>
              <w:rPr>
                <w:rFonts w:ascii="Century Gothic" w:hAnsi="Century Gothic"/>
                <w:b/>
                <w:sz w:val="20"/>
                <w:szCs w:val="24"/>
              </w:rPr>
              <w:t>11:10</w:t>
            </w:r>
            <w:r w:rsidR="004B18BD" w:rsidRPr="00057895">
              <w:rPr>
                <w:rFonts w:ascii="Century Gothic" w:hAnsi="Century Gothic"/>
                <w:b/>
                <w:sz w:val="20"/>
                <w:szCs w:val="24"/>
              </w:rPr>
              <w:t>-11:35</w:t>
            </w:r>
          </w:p>
          <w:p w:rsidR="004B18BD" w:rsidRPr="00057895" w:rsidRDefault="004B18BD" w:rsidP="00073477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11:40</w:t>
            </w:r>
          </w:p>
        </w:tc>
        <w:tc>
          <w:tcPr>
            <w:tcW w:w="851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12:00-</w:t>
            </w:r>
          </w:p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13:00</w:t>
            </w:r>
          </w:p>
        </w:tc>
        <w:tc>
          <w:tcPr>
            <w:tcW w:w="1417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13:00-13:30</w:t>
            </w:r>
          </w:p>
        </w:tc>
        <w:tc>
          <w:tcPr>
            <w:tcW w:w="851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13:30-14:10</w:t>
            </w:r>
          </w:p>
        </w:tc>
        <w:tc>
          <w:tcPr>
            <w:tcW w:w="1275" w:type="dxa"/>
          </w:tcPr>
          <w:p w:rsidR="004B18BD" w:rsidRPr="00057895" w:rsidRDefault="004B18BD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14:20-14:45</w:t>
            </w:r>
          </w:p>
        </w:tc>
        <w:tc>
          <w:tcPr>
            <w:tcW w:w="851" w:type="dxa"/>
          </w:tcPr>
          <w:p w:rsidR="004B18BD" w:rsidRPr="00057895" w:rsidRDefault="004B18BD" w:rsidP="00E66996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b/>
                <w:sz w:val="20"/>
                <w:szCs w:val="24"/>
              </w:rPr>
              <w:t>14:55- 15:10</w:t>
            </w:r>
          </w:p>
        </w:tc>
        <w:tc>
          <w:tcPr>
            <w:tcW w:w="851" w:type="dxa"/>
          </w:tcPr>
          <w:p w:rsidR="004B18BD" w:rsidRPr="00057895" w:rsidRDefault="004B18BD" w:rsidP="00E66996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CB2880" w:rsidRPr="00057895" w:rsidTr="00CB2880">
        <w:trPr>
          <w:trHeight w:val="2365"/>
        </w:trPr>
        <w:tc>
          <w:tcPr>
            <w:tcW w:w="1555" w:type="dxa"/>
          </w:tcPr>
          <w:p w:rsidR="00CB2880" w:rsidRPr="00057895" w:rsidRDefault="00CB2880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Monday</w:t>
            </w: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9" w:type="dxa"/>
            <w:vMerge w:val="restart"/>
          </w:tcPr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Self Registration</w:t>
            </w: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</w:p>
          <w:p w:rsidR="00CB2880" w:rsidRPr="00057895" w:rsidRDefault="00CB2880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Morning activity</w:t>
            </w:r>
            <w:r w:rsidR="00EA372A">
              <w:rPr>
                <w:rFonts w:ascii="Century Gothic" w:hAnsi="Century Gothic"/>
                <w:sz w:val="20"/>
                <w:szCs w:val="24"/>
              </w:rPr>
              <w:t xml:space="preserve">  including two sessions of handwriting a week</w:t>
            </w:r>
            <w:bookmarkStart w:id="0" w:name="_GoBack"/>
            <w:bookmarkEnd w:id="0"/>
          </w:p>
          <w:p w:rsidR="00CB2880" w:rsidRPr="00057895" w:rsidRDefault="00CB2880" w:rsidP="005F18C3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 xml:space="preserve">(Friday- Book club </w:t>
            </w:r>
            <w:r w:rsidRPr="00057895">
              <w:rPr>
                <w:rFonts w:ascii="Century Gothic" w:hAnsi="Century Gothic"/>
                <w:i/>
                <w:sz w:val="14"/>
                <w:szCs w:val="24"/>
              </w:rPr>
              <w:t>reading</w:t>
            </w:r>
            <w:r w:rsidRPr="00057895">
              <w:rPr>
                <w:rFonts w:ascii="Century Gothic" w:hAnsi="Century Gothic"/>
                <w:sz w:val="20"/>
                <w:szCs w:val="24"/>
              </w:rPr>
              <w:t>)</w:t>
            </w:r>
          </w:p>
        </w:tc>
        <w:tc>
          <w:tcPr>
            <w:tcW w:w="1749" w:type="dxa"/>
            <w:shd w:val="clear" w:color="auto" w:fill="C2D69B" w:themeFill="accent3" w:themeFillTint="99"/>
          </w:tcPr>
          <w:p w:rsidR="00CB2880" w:rsidRPr="00057895" w:rsidRDefault="00CB2880" w:rsidP="00A812ED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Whole Group</w:t>
            </w:r>
          </w:p>
          <w:p w:rsidR="00CB2880" w:rsidRPr="00057895" w:rsidRDefault="00CB2880" w:rsidP="00A812ED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(C&amp;L, Phonics)</w:t>
            </w:r>
          </w:p>
        </w:tc>
        <w:tc>
          <w:tcPr>
            <w:tcW w:w="2268" w:type="dxa"/>
            <w:gridSpan w:val="3"/>
            <w:tcBorders>
              <w:left w:val="nil"/>
            </w:tcBorders>
            <w:shd w:val="clear" w:color="auto" w:fill="F2DBDB" w:themeFill="accent2" w:themeFillTint="33"/>
          </w:tcPr>
          <w:p w:rsidR="00CB2880" w:rsidRPr="00057895" w:rsidRDefault="00CB2880" w:rsidP="00E5529E">
            <w:pPr>
              <w:jc w:val="both"/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 xml:space="preserve">CIP– 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Adults support I/L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:rsidR="00CB2880" w:rsidRPr="00057895" w:rsidRDefault="00CB2880" w:rsidP="004402A5">
            <w:pPr>
              <w:rPr>
                <w:rFonts w:ascii="Century Gothic" w:hAnsi="Century Gothic"/>
                <w:b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Maths group time</w:t>
            </w:r>
          </w:p>
        </w:tc>
        <w:tc>
          <w:tcPr>
            <w:tcW w:w="992" w:type="dxa"/>
            <w:vMerge w:val="restart"/>
            <w:shd w:val="clear" w:color="auto" w:fill="FDE9D9" w:themeFill="accent6" w:themeFillTint="33"/>
            <w:textDirection w:val="btLr"/>
          </w:tcPr>
          <w:p w:rsidR="00CB2880" w:rsidRPr="00057895" w:rsidRDefault="00CB2880" w:rsidP="004B18BD">
            <w:pPr>
              <w:ind w:left="113" w:right="113"/>
              <w:jc w:val="center"/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36"/>
                <w:szCs w:val="24"/>
              </w:rPr>
              <w:t>Rhyme time</w:t>
            </w:r>
          </w:p>
        </w:tc>
        <w:tc>
          <w:tcPr>
            <w:tcW w:w="851" w:type="dxa"/>
            <w:vMerge w:val="restart"/>
            <w:textDirection w:val="btLr"/>
          </w:tcPr>
          <w:p w:rsidR="00CB2880" w:rsidRPr="00CB2880" w:rsidRDefault="00CB2880" w:rsidP="00A964C2">
            <w:pPr>
              <w:ind w:left="113" w:right="113"/>
              <w:jc w:val="center"/>
              <w:rPr>
                <w:rFonts w:ascii="Century Gothic" w:hAnsi="Century Gothic"/>
                <w:i/>
                <w:sz w:val="40"/>
                <w:szCs w:val="24"/>
              </w:rPr>
            </w:pPr>
            <w:r w:rsidRPr="00CB2880">
              <w:rPr>
                <w:rFonts w:ascii="Century Gothic" w:hAnsi="Century Gothic"/>
                <w:i/>
                <w:sz w:val="40"/>
                <w:szCs w:val="24"/>
              </w:rPr>
              <w:t>Lunch time</w:t>
            </w:r>
          </w:p>
        </w:tc>
        <w:tc>
          <w:tcPr>
            <w:tcW w:w="1417" w:type="dxa"/>
            <w:shd w:val="clear" w:color="auto" w:fill="CCC0D9" w:themeFill="accent4" w:themeFillTint="66"/>
          </w:tcPr>
          <w:p w:rsidR="00CB2880" w:rsidRPr="00057895" w:rsidRDefault="00CB2880" w:rsidP="008B75AA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L- Focus text of the week activity</w:t>
            </w:r>
          </w:p>
          <w:p w:rsidR="00CB2880" w:rsidRPr="00057895" w:rsidRDefault="00CB2880" w:rsidP="002248C3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CB2880" w:rsidRPr="00057895" w:rsidRDefault="00CB2880" w:rsidP="008B75AA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CIP</w:t>
            </w:r>
          </w:p>
        </w:tc>
        <w:tc>
          <w:tcPr>
            <w:tcW w:w="1275" w:type="dxa"/>
            <w:shd w:val="clear" w:color="auto" w:fill="F46868"/>
          </w:tcPr>
          <w:p w:rsidR="00CB2880" w:rsidRPr="00057895" w:rsidRDefault="00CB2880" w:rsidP="008B75AA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EAD session</w:t>
            </w:r>
          </w:p>
        </w:tc>
        <w:tc>
          <w:tcPr>
            <w:tcW w:w="851" w:type="dxa"/>
            <w:vMerge w:val="restart"/>
            <w:shd w:val="clear" w:color="auto" w:fill="EAF1DD" w:themeFill="accent3" w:themeFillTint="33"/>
            <w:textDirection w:val="btLr"/>
          </w:tcPr>
          <w:p w:rsidR="00CB2880" w:rsidRPr="00057895" w:rsidRDefault="00CB2880" w:rsidP="002D26D1">
            <w:pPr>
              <w:ind w:left="113" w:right="113"/>
              <w:jc w:val="center"/>
              <w:rPr>
                <w:rFonts w:ascii="Century Gothic" w:hAnsi="Century Gothic"/>
                <w:sz w:val="32"/>
                <w:szCs w:val="24"/>
              </w:rPr>
            </w:pPr>
            <w:r w:rsidRPr="00057895">
              <w:rPr>
                <w:rFonts w:ascii="Century Gothic" w:hAnsi="Century Gothic"/>
                <w:sz w:val="36"/>
                <w:szCs w:val="24"/>
              </w:rPr>
              <w:t xml:space="preserve">Story  </w:t>
            </w:r>
            <w:r w:rsidRPr="00057895">
              <w:rPr>
                <w:rFonts w:ascii="Century Gothic" w:hAnsi="Century Gothic"/>
                <w:sz w:val="32"/>
                <w:szCs w:val="24"/>
              </w:rPr>
              <w:t xml:space="preserve">        </w:t>
            </w:r>
          </w:p>
          <w:p w:rsidR="00CB2880" w:rsidRPr="00057895" w:rsidRDefault="00CB2880" w:rsidP="004B18BD">
            <w:pPr>
              <w:ind w:left="113" w:right="113"/>
              <w:jc w:val="center"/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32"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textDirection w:val="btLr"/>
          </w:tcPr>
          <w:p w:rsidR="00CB2880" w:rsidRPr="00CB2880" w:rsidRDefault="00CB2880" w:rsidP="002D26D1">
            <w:pPr>
              <w:ind w:left="113" w:right="113"/>
              <w:jc w:val="center"/>
              <w:rPr>
                <w:rFonts w:ascii="Century Gothic" w:hAnsi="Century Gothic"/>
                <w:i/>
                <w:sz w:val="40"/>
                <w:szCs w:val="24"/>
              </w:rPr>
            </w:pPr>
            <w:r w:rsidRPr="00CB2880">
              <w:rPr>
                <w:rFonts w:ascii="Century Gothic" w:hAnsi="Century Gothic"/>
                <w:i/>
                <w:sz w:val="40"/>
                <w:szCs w:val="24"/>
              </w:rPr>
              <w:t>Home time</w:t>
            </w:r>
          </w:p>
        </w:tc>
      </w:tr>
      <w:tr w:rsidR="00CB2880" w:rsidRPr="00057895" w:rsidTr="00CB2880">
        <w:trPr>
          <w:trHeight w:val="1088"/>
        </w:trPr>
        <w:tc>
          <w:tcPr>
            <w:tcW w:w="1555" w:type="dxa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Tuesday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749" w:type="dxa"/>
            <w:shd w:val="clear" w:color="auto" w:fill="C2D69B" w:themeFill="accent3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Whole Group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(C&amp;L, Phonics)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CIP– Adults support I/L</w:t>
            </w:r>
          </w:p>
        </w:tc>
        <w:tc>
          <w:tcPr>
            <w:tcW w:w="992" w:type="dxa"/>
            <w:shd w:val="clear" w:color="auto" w:fill="C868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Forest in the school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Maths group time</w:t>
            </w:r>
          </w:p>
        </w:tc>
        <w:tc>
          <w:tcPr>
            <w:tcW w:w="992" w:type="dxa"/>
            <w:vMerge/>
            <w:shd w:val="clear" w:color="auto" w:fill="FDE9D9" w:themeFill="accent6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417" w:type="dxa"/>
            <w:shd w:val="clear" w:color="auto" w:fill="CCC0D9" w:themeFill="accent4" w:themeFillTint="66"/>
          </w:tcPr>
          <w:p w:rsidR="00CB2880" w:rsidRPr="00057895" w:rsidRDefault="00CB2880" w:rsidP="004B18BD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L- Focus text of the week activity</w:t>
            </w:r>
          </w:p>
        </w:tc>
        <w:tc>
          <w:tcPr>
            <w:tcW w:w="851" w:type="dxa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CIP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FB9937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U.W-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R.E</w:t>
            </w:r>
          </w:p>
        </w:tc>
        <w:tc>
          <w:tcPr>
            <w:tcW w:w="851" w:type="dxa"/>
            <w:vMerge/>
            <w:shd w:val="clear" w:color="auto" w:fill="EAF1DD" w:themeFill="accent3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CB2880" w:rsidRPr="00057895" w:rsidTr="00CB2880">
        <w:trPr>
          <w:trHeight w:val="1708"/>
        </w:trPr>
        <w:tc>
          <w:tcPr>
            <w:tcW w:w="1555" w:type="dxa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Wednesday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749" w:type="dxa"/>
            <w:shd w:val="clear" w:color="auto" w:fill="C2D69B" w:themeFill="accent3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Whole Group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(C&amp;L, Phonics)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</w:tcBorders>
            <w:shd w:val="clear" w:color="auto" w:fill="00B050"/>
          </w:tcPr>
          <w:p w:rsidR="00CB2880" w:rsidRPr="00057895" w:rsidRDefault="00CB2880" w:rsidP="00CB2880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 xml:space="preserve">Music </w:t>
            </w:r>
            <w:r>
              <w:rPr>
                <w:rFonts w:ascii="Century Gothic" w:hAnsi="Century Gothic"/>
                <w:sz w:val="20"/>
                <w:szCs w:val="20"/>
              </w:rPr>
              <w:t>9:35-10:10</w:t>
            </w:r>
          </w:p>
        </w:tc>
        <w:tc>
          <w:tcPr>
            <w:tcW w:w="1417" w:type="dxa"/>
            <w:gridSpan w:val="2"/>
            <w:tcBorders>
              <w:left w:val="nil"/>
            </w:tcBorders>
            <w:shd w:val="clear" w:color="auto" w:fill="F2DBDB" w:themeFill="accent2" w:themeFillTint="33"/>
          </w:tcPr>
          <w:p w:rsidR="00CB2880" w:rsidRPr="00057895" w:rsidRDefault="00CB2880" w:rsidP="00CB2880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CIP–</w:t>
            </w:r>
          </w:p>
          <w:p w:rsidR="00CB2880" w:rsidRPr="00057895" w:rsidRDefault="00CB2880" w:rsidP="00CB2880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Adults suppose I/L</w:t>
            </w:r>
            <w:r w:rsidRPr="0005789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Maths group time</w:t>
            </w:r>
          </w:p>
        </w:tc>
        <w:tc>
          <w:tcPr>
            <w:tcW w:w="992" w:type="dxa"/>
            <w:vMerge/>
            <w:shd w:val="clear" w:color="auto" w:fill="FDE9D9" w:themeFill="accent6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417" w:type="dxa"/>
            <w:shd w:val="clear" w:color="auto" w:fill="00B050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Music assembly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shd w:val="clear" w:color="auto" w:fill="948A54" w:themeFill="background2" w:themeFillShade="80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Library</w:t>
            </w:r>
          </w:p>
        </w:tc>
        <w:tc>
          <w:tcPr>
            <w:tcW w:w="1275" w:type="dxa"/>
            <w:shd w:val="clear" w:color="auto" w:fill="BF63C9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U.W Computing</w:t>
            </w:r>
          </w:p>
        </w:tc>
        <w:tc>
          <w:tcPr>
            <w:tcW w:w="851" w:type="dxa"/>
            <w:vMerge/>
            <w:shd w:val="clear" w:color="auto" w:fill="EAF1DD" w:themeFill="accent3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CB2880" w:rsidRPr="00057895" w:rsidTr="00CB2880">
        <w:trPr>
          <w:trHeight w:val="683"/>
        </w:trPr>
        <w:tc>
          <w:tcPr>
            <w:tcW w:w="1555" w:type="dxa"/>
            <w:vMerge w:val="restart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Thursday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749" w:type="dxa"/>
            <w:vMerge w:val="restart"/>
            <w:shd w:val="clear" w:color="auto" w:fill="C2D69B" w:themeFill="accent3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Whole Group (C&amp;L, Phonics)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CIP/ Snack/ Free flow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CB2880" w:rsidRPr="00057895" w:rsidRDefault="00CB2880" w:rsidP="00C31FBA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 xml:space="preserve">Dough disco </w:t>
            </w:r>
            <w:r w:rsidR="00C31FBA">
              <w:rPr>
                <w:rFonts w:ascii="Century Gothic" w:hAnsi="Century Gothic"/>
                <w:b/>
                <w:sz w:val="20"/>
                <w:szCs w:val="20"/>
              </w:rPr>
              <w:t>10:10-10:25</w:t>
            </w:r>
          </w:p>
        </w:tc>
        <w:tc>
          <w:tcPr>
            <w:tcW w:w="1843" w:type="dxa"/>
            <w:vMerge w:val="restart"/>
            <w:shd w:val="clear" w:color="auto" w:fill="B8CCE4" w:themeFill="accent1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Maths group time</w:t>
            </w:r>
          </w:p>
        </w:tc>
        <w:tc>
          <w:tcPr>
            <w:tcW w:w="992" w:type="dxa"/>
            <w:vMerge/>
            <w:shd w:val="clear" w:color="auto" w:fill="FDE9D9" w:themeFill="accent6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CCC0D9" w:themeFill="accent4" w:themeFillTint="66"/>
          </w:tcPr>
          <w:p w:rsidR="00CB2880" w:rsidRPr="00057895" w:rsidRDefault="00CB2880" w:rsidP="004B18BD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>L- Focus text of the week activity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851" w:type="dxa"/>
            <w:vMerge w:val="restart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CIP</w:t>
            </w:r>
          </w:p>
        </w:tc>
        <w:tc>
          <w:tcPr>
            <w:tcW w:w="1275" w:type="dxa"/>
            <w:vMerge w:val="restart"/>
            <w:shd w:val="clear" w:color="auto" w:fill="FFFF00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U.W-Science</w:t>
            </w:r>
          </w:p>
        </w:tc>
        <w:tc>
          <w:tcPr>
            <w:tcW w:w="851" w:type="dxa"/>
            <w:vMerge/>
            <w:shd w:val="clear" w:color="auto" w:fill="EAF1DD" w:themeFill="accent3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CB2880" w:rsidRPr="00057895" w:rsidTr="00CB2880">
        <w:trPr>
          <w:trHeight w:val="682"/>
        </w:trPr>
        <w:tc>
          <w:tcPr>
            <w:tcW w:w="1555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749" w:type="dxa"/>
            <w:vMerge/>
            <w:shd w:val="clear" w:color="auto" w:fill="C2D69B" w:themeFill="accent3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548DD4" w:themeFill="text2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 xml:space="preserve">PE </w:t>
            </w:r>
            <w:r w:rsidRPr="00057895">
              <w:rPr>
                <w:rFonts w:ascii="Century Gothic" w:hAnsi="Century Gothic"/>
                <w:b/>
                <w:sz w:val="20"/>
                <w:szCs w:val="20"/>
              </w:rPr>
              <w:t>10:30-11:00</w:t>
            </w:r>
          </w:p>
        </w:tc>
        <w:tc>
          <w:tcPr>
            <w:tcW w:w="1843" w:type="dxa"/>
            <w:vMerge/>
            <w:shd w:val="clear" w:color="auto" w:fill="B8CCE4" w:themeFill="accent1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DE9D9" w:themeFill="accent6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417" w:type="dxa"/>
            <w:vMerge/>
            <w:shd w:val="clear" w:color="auto" w:fill="CCC0D9" w:themeFill="accent4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4"/>
              </w:rPr>
            </w:pPr>
          </w:p>
        </w:tc>
        <w:tc>
          <w:tcPr>
            <w:tcW w:w="851" w:type="dxa"/>
            <w:vMerge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FFFF00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EAF1DD" w:themeFill="accent3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CB2880" w:rsidRPr="00057895" w:rsidTr="00CB2880">
        <w:trPr>
          <w:trHeight w:val="358"/>
        </w:trPr>
        <w:tc>
          <w:tcPr>
            <w:tcW w:w="1555" w:type="dxa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Friday</w:t>
            </w:r>
          </w:p>
        </w:tc>
        <w:tc>
          <w:tcPr>
            <w:tcW w:w="1369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749" w:type="dxa"/>
            <w:shd w:val="clear" w:color="auto" w:fill="F4C4AA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Celebration assembly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C2D69B" w:themeFill="accent3" w:themeFillTint="99"/>
          </w:tcPr>
          <w:p w:rsidR="00CB2880" w:rsidRPr="00057895" w:rsidRDefault="00CB2880" w:rsidP="00EC2AD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Whole Group (C&amp;L, Phonics)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CIP/ Snack/ Free flow</w:t>
            </w:r>
          </w:p>
        </w:tc>
        <w:tc>
          <w:tcPr>
            <w:tcW w:w="1843" w:type="dxa"/>
            <w:shd w:val="clear" w:color="auto" w:fill="B8CCE4" w:themeFill="accent1" w:themeFillTint="66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Maths group time</w:t>
            </w:r>
          </w:p>
        </w:tc>
        <w:tc>
          <w:tcPr>
            <w:tcW w:w="992" w:type="dxa"/>
            <w:vMerge/>
            <w:shd w:val="clear" w:color="auto" w:fill="FDE9D9" w:themeFill="accent6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1417" w:type="dxa"/>
            <w:shd w:val="clear" w:color="auto" w:fill="CCC0D9" w:themeFill="accent4" w:themeFillTint="66"/>
          </w:tcPr>
          <w:p w:rsidR="00CB2880" w:rsidRPr="00057895" w:rsidRDefault="00CB2880" w:rsidP="004B18BD">
            <w:pPr>
              <w:rPr>
                <w:rFonts w:ascii="Century Gothic" w:hAnsi="Century Gothic"/>
                <w:sz w:val="20"/>
                <w:szCs w:val="24"/>
              </w:rPr>
            </w:pPr>
            <w:r w:rsidRPr="00057895">
              <w:rPr>
                <w:rFonts w:ascii="Century Gothic" w:hAnsi="Century Gothic"/>
                <w:sz w:val="20"/>
                <w:szCs w:val="24"/>
              </w:rPr>
              <w:t xml:space="preserve">L- Book club </w:t>
            </w:r>
            <w:r w:rsidRPr="00057895">
              <w:rPr>
                <w:rFonts w:ascii="Century Gothic" w:hAnsi="Century Gothic"/>
                <w:i/>
                <w:sz w:val="14"/>
                <w:szCs w:val="24"/>
              </w:rPr>
              <w:t>writing</w:t>
            </w:r>
          </w:p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2DBDB" w:themeFill="accent2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CIP</w:t>
            </w:r>
          </w:p>
        </w:tc>
        <w:tc>
          <w:tcPr>
            <w:tcW w:w="1275" w:type="dxa"/>
            <w:shd w:val="clear" w:color="auto" w:fill="5CF034"/>
          </w:tcPr>
          <w:p w:rsidR="00CB2880" w:rsidRPr="00057895" w:rsidRDefault="00CB2880" w:rsidP="00EC2ADB">
            <w:pPr>
              <w:rPr>
                <w:rFonts w:ascii="Century Gothic" w:hAnsi="Century Gothic"/>
                <w:sz w:val="20"/>
                <w:szCs w:val="20"/>
              </w:rPr>
            </w:pPr>
            <w:r w:rsidRPr="00057895">
              <w:rPr>
                <w:rFonts w:ascii="Century Gothic" w:hAnsi="Century Gothic"/>
                <w:sz w:val="20"/>
                <w:szCs w:val="20"/>
              </w:rPr>
              <w:t>P.H.S.E</w:t>
            </w:r>
          </w:p>
        </w:tc>
        <w:tc>
          <w:tcPr>
            <w:tcW w:w="851" w:type="dxa"/>
            <w:vMerge/>
            <w:shd w:val="clear" w:color="auto" w:fill="EAF1DD" w:themeFill="accent3" w:themeFillTint="33"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  <w:tc>
          <w:tcPr>
            <w:tcW w:w="851" w:type="dxa"/>
            <w:vMerge/>
          </w:tcPr>
          <w:p w:rsidR="00CB2880" w:rsidRPr="00057895" w:rsidRDefault="00CB2880" w:rsidP="00EC2ADB">
            <w:pPr>
              <w:rPr>
                <w:rFonts w:ascii="Century Gothic" w:hAnsi="Century Gothic"/>
                <w:sz w:val="16"/>
                <w:szCs w:val="20"/>
              </w:rPr>
            </w:pPr>
          </w:p>
        </w:tc>
      </w:tr>
    </w:tbl>
    <w:p w:rsidR="00BA750C" w:rsidRPr="00057895" w:rsidRDefault="00BA750C" w:rsidP="00E5529E">
      <w:pPr>
        <w:rPr>
          <w:rFonts w:ascii="Century Gothic" w:hAnsi="Century Gothic"/>
          <w:sz w:val="16"/>
          <w:szCs w:val="20"/>
        </w:rPr>
      </w:pPr>
    </w:p>
    <w:sectPr w:rsidR="00BA750C" w:rsidRPr="00057895" w:rsidSect="00CD1FC1">
      <w:headerReference w:type="default" r:id="rId7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89D" w:rsidRDefault="0003389D" w:rsidP="0003389D">
      <w:pPr>
        <w:spacing w:after="0" w:line="240" w:lineRule="auto"/>
      </w:pPr>
      <w:r>
        <w:separator/>
      </w:r>
    </w:p>
  </w:endnote>
  <w:endnote w:type="continuationSeparator" w:id="0">
    <w:p w:rsidR="0003389D" w:rsidRDefault="0003389D" w:rsidP="0003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89D" w:rsidRDefault="0003389D" w:rsidP="0003389D">
      <w:pPr>
        <w:spacing w:after="0" w:line="240" w:lineRule="auto"/>
      </w:pPr>
      <w:r>
        <w:separator/>
      </w:r>
    </w:p>
  </w:footnote>
  <w:footnote w:type="continuationSeparator" w:id="0">
    <w:p w:rsidR="0003389D" w:rsidRDefault="0003389D" w:rsidP="0003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9D" w:rsidRPr="00057895" w:rsidRDefault="0003389D">
    <w:pPr>
      <w:pStyle w:val="Header"/>
      <w:rPr>
        <w:rFonts w:ascii="Century Gothic" w:hAnsi="Century Gothic"/>
      </w:rPr>
    </w:pPr>
    <w:proofErr w:type="spellStart"/>
    <w:r w:rsidRPr="00057895">
      <w:rPr>
        <w:rFonts w:ascii="Century Gothic" w:hAnsi="Century Gothic"/>
      </w:rPr>
      <w:t>Firetips</w:t>
    </w:r>
    <w:proofErr w:type="spellEnd"/>
    <w:r w:rsidRPr="00057895">
      <w:rPr>
        <w:rFonts w:ascii="Century Gothic" w:hAnsi="Century Gothic"/>
      </w:rPr>
      <w:t xml:space="preserve"> daily routine</w:t>
    </w:r>
    <w:r w:rsidR="00FF0958" w:rsidRPr="00057895">
      <w:rPr>
        <w:rFonts w:ascii="Century Gothic" w:hAnsi="Century Gothic"/>
      </w:rPr>
      <w:t>s-Reception</w:t>
    </w:r>
    <w:r w:rsidRPr="00057895">
      <w:rPr>
        <w:rFonts w:ascii="Century Gothic" w:hAnsi="Century Gothic"/>
      </w:rPr>
      <w:tab/>
    </w:r>
    <w:r w:rsidRPr="00057895">
      <w:rPr>
        <w:rFonts w:ascii="Century Gothic" w:hAnsi="Century Gothic"/>
      </w:rPr>
      <w:tab/>
    </w:r>
    <w:r w:rsidRPr="00057895">
      <w:rPr>
        <w:rFonts w:ascii="Century Gothic" w:hAnsi="Century Gothic"/>
      </w:rPr>
      <w:tab/>
    </w:r>
    <w:r w:rsidRPr="00057895">
      <w:rPr>
        <w:rFonts w:ascii="Century Gothic" w:hAnsi="Century Gothic"/>
      </w:rPr>
      <w:tab/>
    </w:r>
    <w:r w:rsidRPr="00057895">
      <w:rPr>
        <w:rFonts w:ascii="Century Gothic" w:hAnsi="Century Gothic"/>
      </w:rPr>
      <w:tab/>
    </w:r>
    <w:r w:rsidRPr="00057895">
      <w:rPr>
        <w:rFonts w:ascii="Century Gothic" w:hAnsi="Century Gothic"/>
      </w:rPr>
      <w:tab/>
      <w:t xml:space="preserve">        </w:t>
    </w:r>
    <w:r w:rsidR="009E75CD" w:rsidRPr="00057895">
      <w:rPr>
        <w:rFonts w:ascii="Century Gothic" w:hAnsi="Century Gothic"/>
      </w:rPr>
      <w:t xml:space="preserve">              </w:t>
    </w:r>
    <w:r w:rsidR="00057895" w:rsidRPr="00057895">
      <w:rPr>
        <w:rFonts w:ascii="Century Gothic" w:hAnsi="Century Gothic"/>
      </w:rPr>
      <w:t>Autumn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7613"/>
    <w:multiLevelType w:val="hybridMultilevel"/>
    <w:tmpl w:val="973C758C"/>
    <w:lvl w:ilvl="0" w:tplc="DE32DD84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B027C"/>
    <w:multiLevelType w:val="hybridMultilevel"/>
    <w:tmpl w:val="881C27C0"/>
    <w:lvl w:ilvl="0" w:tplc="FF8EB170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4201C9"/>
    <w:multiLevelType w:val="hybridMultilevel"/>
    <w:tmpl w:val="6BCE5B36"/>
    <w:lvl w:ilvl="0" w:tplc="72B2B6F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77"/>
    <w:rsid w:val="00014435"/>
    <w:rsid w:val="0003389D"/>
    <w:rsid w:val="00051A87"/>
    <w:rsid w:val="000574AF"/>
    <w:rsid w:val="00057895"/>
    <w:rsid w:val="0006015C"/>
    <w:rsid w:val="00073477"/>
    <w:rsid w:val="00084268"/>
    <w:rsid w:val="000B4B57"/>
    <w:rsid w:val="001267BF"/>
    <w:rsid w:val="00127BC2"/>
    <w:rsid w:val="00141AD0"/>
    <w:rsid w:val="00173D97"/>
    <w:rsid w:val="001B094D"/>
    <w:rsid w:val="001D617B"/>
    <w:rsid w:val="0021507D"/>
    <w:rsid w:val="002248C3"/>
    <w:rsid w:val="00284CC6"/>
    <w:rsid w:val="002B4DDA"/>
    <w:rsid w:val="002C3EA0"/>
    <w:rsid w:val="002D26D1"/>
    <w:rsid w:val="00315549"/>
    <w:rsid w:val="003752ED"/>
    <w:rsid w:val="00395FF2"/>
    <w:rsid w:val="003A6A96"/>
    <w:rsid w:val="00411359"/>
    <w:rsid w:val="004402A5"/>
    <w:rsid w:val="00452D3C"/>
    <w:rsid w:val="004A33BD"/>
    <w:rsid w:val="004B18BD"/>
    <w:rsid w:val="004C5041"/>
    <w:rsid w:val="004D0366"/>
    <w:rsid w:val="005364DA"/>
    <w:rsid w:val="005A0F2E"/>
    <w:rsid w:val="005D2163"/>
    <w:rsid w:val="005F18C3"/>
    <w:rsid w:val="006031C7"/>
    <w:rsid w:val="0066482E"/>
    <w:rsid w:val="00670A27"/>
    <w:rsid w:val="006853AD"/>
    <w:rsid w:val="006A756D"/>
    <w:rsid w:val="0071682D"/>
    <w:rsid w:val="007268AC"/>
    <w:rsid w:val="008B75AA"/>
    <w:rsid w:val="00912148"/>
    <w:rsid w:val="00987754"/>
    <w:rsid w:val="00990A0F"/>
    <w:rsid w:val="00993F93"/>
    <w:rsid w:val="009C3760"/>
    <w:rsid w:val="009E75CD"/>
    <w:rsid w:val="00A0228B"/>
    <w:rsid w:val="00A07EBC"/>
    <w:rsid w:val="00A5744B"/>
    <w:rsid w:val="00A812ED"/>
    <w:rsid w:val="00A964C2"/>
    <w:rsid w:val="00AB75EA"/>
    <w:rsid w:val="00AD4E82"/>
    <w:rsid w:val="00B72A94"/>
    <w:rsid w:val="00B74B54"/>
    <w:rsid w:val="00B85E51"/>
    <w:rsid w:val="00B96E57"/>
    <w:rsid w:val="00BA750C"/>
    <w:rsid w:val="00BC38CF"/>
    <w:rsid w:val="00C01C2D"/>
    <w:rsid w:val="00C31FBA"/>
    <w:rsid w:val="00C71F01"/>
    <w:rsid w:val="00C7408A"/>
    <w:rsid w:val="00CA0C06"/>
    <w:rsid w:val="00CB2880"/>
    <w:rsid w:val="00CD1FC1"/>
    <w:rsid w:val="00D111C9"/>
    <w:rsid w:val="00D55DAC"/>
    <w:rsid w:val="00DC7858"/>
    <w:rsid w:val="00DD7BD2"/>
    <w:rsid w:val="00DE5498"/>
    <w:rsid w:val="00E325B2"/>
    <w:rsid w:val="00E5529E"/>
    <w:rsid w:val="00E60E96"/>
    <w:rsid w:val="00E66996"/>
    <w:rsid w:val="00EA372A"/>
    <w:rsid w:val="00EB180B"/>
    <w:rsid w:val="00EC2ADB"/>
    <w:rsid w:val="00ED570D"/>
    <w:rsid w:val="00EE2EAC"/>
    <w:rsid w:val="00EE72ED"/>
    <w:rsid w:val="00F3163C"/>
    <w:rsid w:val="00FB6F27"/>
    <w:rsid w:val="00FD407E"/>
    <w:rsid w:val="00FE769F"/>
    <w:rsid w:val="00FF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578ED"/>
  <w15:docId w15:val="{B15096C9-01DB-4622-AE7A-11F14F8E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3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4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3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89D"/>
  </w:style>
  <w:style w:type="paragraph" w:styleId="Footer">
    <w:name w:val="footer"/>
    <w:basedOn w:val="Normal"/>
    <w:link w:val="FooterChar"/>
    <w:uiPriority w:val="99"/>
    <w:unhideWhenUsed/>
    <w:rsid w:val="00033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89D"/>
  </w:style>
  <w:style w:type="paragraph" w:styleId="BalloonText">
    <w:name w:val="Balloon Text"/>
    <w:basedOn w:val="Normal"/>
    <w:link w:val="BalloonTextChar"/>
    <w:uiPriority w:val="99"/>
    <w:semiHidden/>
    <w:unhideWhenUsed/>
    <w:rsid w:val="00215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Margaret Wix Primary School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Jade Ralph</cp:lastModifiedBy>
  <cp:revision>3</cp:revision>
  <cp:lastPrinted>2026-07-15T10:06:00Z</cp:lastPrinted>
  <dcterms:created xsi:type="dcterms:W3CDTF">2026-07-15T10:06:00Z</dcterms:created>
  <dcterms:modified xsi:type="dcterms:W3CDTF">2026-08-31T11:37:00Z</dcterms:modified>
</cp:coreProperties>
</file>